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670D8" w14:textId="77777777" w:rsidR="00957E9D" w:rsidRPr="003D21F8" w:rsidRDefault="00957E9D" w:rsidP="00695408">
      <w:pPr>
        <w:tabs>
          <w:tab w:val="left" w:pos="1080"/>
        </w:tabs>
        <w:spacing w:line="480" w:lineRule="auto"/>
        <w:contextualSpacing/>
      </w:pPr>
    </w:p>
    <w:p w14:paraId="23D3E503" w14:textId="77777777" w:rsidR="004C613A" w:rsidRDefault="004C613A" w:rsidP="00695408">
      <w:pPr>
        <w:spacing w:line="480" w:lineRule="auto"/>
        <w:contextualSpacing/>
        <w:jc w:val="center"/>
      </w:pPr>
    </w:p>
    <w:p w14:paraId="13057611" w14:textId="77777777" w:rsidR="004C613A" w:rsidRDefault="004C613A" w:rsidP="00695408">
      <w:pPr>
        <w:spacing w:line="480" w:lineRule="auto"/>
        <w:contextualSpacing/>
        <w:jc w:val="center"/>
      </w:pPr>
    </w:p>
    <w:p w14:paraId="538F12B6" w14:textId="77777777" w:rsidR="00C125A1" w:rsidRDefault="00C125A1" w:rsidP="00695408">
      <w:pPr>
        <w:pStyle w:val="APA"/>
        <w:contextualSpacing/>
      </w:pPr>
    </w:p>
    <w:p w14:paraId="32CDB439" w14:textId="77777777" w:rsidR="00C125A1" w:rsidRDefault="00C125A1" w:rsidP="00695408">
      <w:pPr>
        <w:pStyle w:val="APA"/>
        <w:contextualSpacing/>
      </w:pPr>
    </w:p>
    <w:p w14:paraId="1887BBF6" w14:textId="77777777" w:rsidR="00C125A1" w:rsidRDefault="00C125A1" w:rsidP="00695408">
      <w:pPr>
        <w:pStyle w:val="APA"/>
        <w:contextualSpacing/>
      </w:pPr>
    </w:p>
    <w:p w14:paraId="2A428A42" w14:textId="77777777" w:rsidR="00A93AE0" w:rsidRDefault="00A93AE0" w:rsidP="00695408">
      <w:pPr>
        <w:pStyle w:val="APA"/>
        <w:contextualSpacing/>
      </w:pPr>
    </w:p>
    <w:p w14:paraId="55BEE12A" w14:textId="77777777" w:rsidR="00A93AE0" w:rsidRDefault="00A93AE0" w:rsidP="00695408">
      <w:pPr>
        <w:pStyle w:val="APA"/>
        <w:contextualSpacing/>
      </w:pPr>
    </w:p>
    <w:p w14:paraId="16D0E446" w14:textId="77777777" w:rsidR="00C125A1" w:rsidRDefault="00C125A1" w:rsidP="00695408">
      <w:pPr>
        <w:pStyle w:val="APA"/>
        <w:contextualSpacing/>
      </w:pPr>
    </w:p>
    <w:p w14:paraId="66D20700" w14:textId="77777777" w:rsidR="00C125A1" w:rsidRDefault="00C125A1" w:rsidP="00695408">
      <w:pPr>
        <w:pStyle w:val="APA"/>
        <w:contextualSpacing/>
      </w:pPr>
    </w:p>
    <w:p w14:paraId="22638656" w14:textId="77777777" w:rsidR="004679E0" w:rsidRDefault="004679E0" w:rsidP="00695408">
      <w:pPr>
        <w:pStyle w:val="APA"/>
        <w:contextualSpacing/>
        <w:jc w:val="center"/>
      </w:pPr>
      <w:r>
        <w:t>Challenges i</w:t>
      </w:r>
      <w:r w:rsidR="00D1044A">
        <w:t>n Attaining Qua</w:t>
      </w:r>
      <w:r>
        <w:t xml:space="preserve">lity Health Care </w:t>
      </w:r>
    </w:p>
    <w:p w14:paraId="5F2543F8" w14:textId="77777777" w:rsidR="0086081C" w:rsidRDefault="009F7580" w:rsidP="00695408">
      <w:pPr>
        <w:pStyle w:val="APA"/>
        <w:contextualSpacing/>
        <w:jc w:val="center"/>
      </w:pPr>
      <w:r>
        <w:t>Institution:</w:t>
      </w:r>
    </w:p>
    <w:p w14:paraId="33AD59CF" w14:textId="77777777" w:rsidR="00004540" w:rsidRDefault="009F7580" w:rsidP="00695408">
      <w:pPr>
        <w:pStyle w:val="APA"/>
        <w:contextualSpacing/>
        <w:jc w:val="center"/>
      </w:pPr>
      <w:r>
        <w:t>Name:</w:t>
      </w:r>
    </w:p>
    <w:p w14:paraId="1C5B3670" w14:textId="77777777" w:rsidR="00C43473" w:rsidRDefault="00C43473" w:rsidP="00695408">
      <w:pPr>
        <w:pStyle w:val="APA"/>
        <w:contextualSpacing/>
        <w:jc w:val="center"/>
      </w:pPr>
    </w:p>
    <w:p w14:paraId="7244312A" w14:textId="77777777" w:rsidR="00C43473" w:rsidRDefault="00C43473" w:rsidP="00695408">
      <w:pPr>
        <w:pStyle w:val="APA"/>
        <w:contextualSpacing/>
        <w:jc w:val="center"/>
      </w:pPr>
    </w:p>
    <w:p w14:paraId="72F14019" w14:textId="77777777" w:rsidR="00C85DD7" w:rsidRDefault="00C85DD7">
      <w:pPr>
        <w:rPr>
          <w:szCs w:val="20"/>
        </w:rPr>
      </w:pPr>
      <w:r>
        <w:br w:type="page"/>
      </w:r>
      <w:bookmarkStart w:id="0" w:name="_GoBack"/>
      <w:bookmarkEnd w:id="0"/>
    </w:p>
    <w:p w14:paraId="42BAF85B" w14:textId="5873F0FF" w:rsidR="004679E0" w:rsidRDefault="004679E0" w:rsidP="00695408">
      <w:pPr>
        <w:pStyle w:val="APA"/>
        <w:contextualSpacing/>
        <w:jc w:val="center"/>
      </w:pPr>
      <w:r>
        <w:lastRenderedPageBreak/>
        <w:t>Challenges i</w:t>
      </w:r>
      <w:r w:rsidR="00D1044A">
        <w:t>n Attaining Qua</w:t>
      </w:r>
      <w:r>
        <w:t xml:space="preserve">lity Health Care </w:t>
      </w:r>
    </w:p>
    <w:p w14:paraId="19D685C4" w14:textId="60417126" w:rsidR="00BD5399" w:rsidRDefault="00BD5399" w:rsidP="00695408">
      <w:pPr>
        <w:pStyle w:val="APA"/>
        <w:contextualSpacing/>
        <w:jc w:val="both"/>
      </w:pPr>
      <w:r>
        <w:t xml:space="preserve">To obtain quality healthcare, there some resources that are required beside the healthcare needs. For the case of </w:t>
      </w:r>
      <w:proofErr w:type="spellStart"/>
      <w:r>
        <w:t>mary</w:t>
      </w:r>
      <w:proofErr w:type="spellEnd"/>
      <w:r>
        <w:t xml:space="preserve">, transportation is a key factor in obtaining healthcare. This is, however, a major challenge that is faced by many in efforts to get to a healthcare facility where they can receive </w:t>
      </w:r>
      <w:r w:rsidR="00062EF0">
        <w:t>the services</w:t>
      </w:r>
      <w:r>
        <w:t xml:space="preserve"> (Acharya et al., 2017). In essence, the means of transport must be reliable and convenient for the patient </w:t>
      </w:r>
      <w:r w:rsidR="00062EF0">
        <w:t>receive proper healthcare.</w:t>
      </w:r>
      <w:r>
        <w:t xml:space="preserve"> For instance, Mary relies on state-funded transport program, Better Transport Company which is never reliable. She remarked that she often misses the ride and hence</w:t>
      </w:r>
      <w:r w:rsidR="00692598">
        <w:t>,</w:t>
      </w:r>
      <w:r>
        <w:t xml:space="preserve"> miss the appointment. She as well requires a specialized mean of transport due to her physical challenge. She states that she was willing to attend all the appointments and therapy groups if only could find a reliable means of transport. I believe </w:t>
      </w:r>
      <w:r w:rsidR="00695408">
        <w:t>M</w:t>
      </w:r>
      <w:r>
        <w:t xml:space="preserve">ary requires an assistant to help her with her transport needs. The assistant can be a family member who can </w:t>
      </w:r>
      <w:r w:rsidR="00692598">
        <w:t>make transport arrangement for</w:t>
      </w:r>
      <w:r>
        <w:t xml:space="preserve"> </w:t>
      </w:r>
      <w:r w:rsidR="00695408">
        <w:t>M</w:t>
      </w:r>
      <w:r>
        <w:t>ary and ensure that she attends all the appointments.</w:t>
      </w:r>
      <w:r w:rsidR="00A01E6B">
        <w:t xml:space="preserve"> S</w:t>
      </w:r>
      <w:r>
        <w:t xml:space="preserve">he also requires assistance in meeting her financial needs. Since her finances are low, </w:t>
      </w:r>
      <w:r w:rsidR="00A17550">
        <w:t>Mary</w:t>
      </w:r>
      <w:r>
        <w:t xml:space="preserve"> may not be able to attain quality healthcare (Mills, 2014).</w:t>
      </w:r>
    </w:p>
    <w:p w14:paraId="1ECEB164" w14:textId="77777777" w:rsidR="00695408" w:rsidRDefault="00BD5399" w:rsidP="00695408">
      <w:pPr>
        <w:pStyle w:val="APA"/>
        <w:contextualSpacing/>
        <w:jc w:val="both"/>
      </w:pPr>
      <w:r>
        <w:t xml:space="preserve">Developing rapport with my audience, it would means establishing the possible solution that can be used to change the solution for </w:t>
      </w:r>
      <w:r w:rsidR="00695408">
        <w:t>M</w:t>
      </w:r>
      <w:r>
        <w:t xml:space="preserve">ary and other patients experiencing </w:t>
      </w:r>
      <w:r w:rsidR="00695408">
        <w:t xml:space="preserve">similar </w:t>
      </w:r>
      <w:proofErr w:type="gramStart"/>
      <w:r>
        <w:t>challenges(</w:t>
      </w:r>
      <w:proofErr w:type="gramEnd"/>
      <w:r>
        <w:t xml:space="preserve">Mills, 2014). This way, I will be in a position to attract my audience and catch their attention. Discussing their health needs will also be a prime way to create a rapport with them. This issue presented in the case of </w:t>
      </w:r>
      <w:r w:rsidR="00695408">
        <w:t>M</w:t>
      </w:r>
      <w:r>
        <w:t xml:space="preserve">ary is a sensitive but very vital since it is universal. </w:t>
      </w:r>
      <w:r w:rsidR="00695408">
        <w:t xml:space="preserve">Millions of </w:t>
      </w:r>
      <w:r>
        <w:t xml:space="preserve">people </w:t>
      </w:r>
      <w:proofErr w:type="gramStart"/>
      <w:r>
        <w:t>go</w:t>
      </w:r>
      <w:r w:rsidR="00695408">
        <w:t>es</w:t>
      </w:r>
      <w:proofErr w:type="gramEnd"/>
      <w:r>
        <w:t xml:space="preserve"> through the same challenges as </w:t>
      </w:r>
      <w:proofErr w:type="spellStart"/>
      <w:r w:rsidR="00695408">
        <w:t>M</w:t>
      </w:r>
      <w:r>
        <w:t>ary</w:t>
      </w:r>
      <w:r w:rsidR="00695408">
        <w:t>and</w:t>
      </w:r>
      <w:proofErr w:type="spellEnd"/>
      <w:r w:rsidR="00695408">
        <w:t xml:space="preserve"> appropriate measure ought to be taken to help them overcome their various situations</w:t>
      </w:r>
      <w:r>
        <w:t xml:space="preserve">. To present this issue effectively and efficiently, I will support my presentation with graphics and other different scenarios to add weight to the case </w:t>
      </w:r>
      <w:r>
        <w:lastRenderedPageBreak/>
        <w:t xml:space="preserve">of </w:t>
      </w:r>
      <w:r w:rsidR="00695408">
        <w:t>M</w:t>
      </w:r>
      <w:r>
        <w:t xml:space="preserve">ary (Mills, 2014). </w:t>
      </w:r>
      <w:proofErr w:type="gramStart"/>
      <w:r>
        <w:t>Essentially</w:t>
      </w:r>
      <w:proofErr w:type="gramEnd"/>
      <w:r>
        <w:t xml:space="preserve"> I will present the issue with much emphasis on the need for action to improve the accessibility of healthcare.  M</w:t>
      </w:r>
    </w:p>
    <w:p w14:paraId="55D66759" w14:textId="0BA7C2C1" w:rsidR="00BD5399" w:rsidRDefault="00BD5399" w:rsidP="00695408">
      <w:pPr>
        <w:pStyle w:val="APA"/>
        <w:contextualSpacing/>
        <w:jc w:val="both"/>
      </w:pPr>
      <w:r>
        <w:t>any people are facing the problem of financial challenges and other transportation means that are reliable to transport them to health facilities to obtain health care.  Overreliance on state-funded means to transport to the hospital for appointments and check-ups is a big challenge since its never reliable. There is a need to seek alternative means. This will improve the understanding of my audience. To improve presentation and make it effective, I shall incorporate technology to make</w:t>
      </w:r>
      <w:r w:rsidR="00695408">
        <w:t xml:space="preserve"> sure </w:t>
      </w:r>
      <w:proofErr w:type="gramStart"/>
      <w:r w:rsidR="00695408">
        <w:t>every</w:t>
      </w:r>
      <w:r>
        <w:t xml:space="preserve"> the</w:t>
      </w:r>
      <w:proofErr w:type="gramEnd"/>
      <w:r>
        <w:t xml:space="preserve"> issue meet its main objectives. I will use a power point to present whereby I shall include graphics and visual diagrams to support my presentation (Acharya et al., 2017). This technology will increase understand and comprehension of the main issues affecting access to quality health care to many patients such as Mary.</w:t>
      </w:r>
    </w:p>
    <w:p w14:paraId="1D47B58C" w14:textId="77777777" w:rsidR="00176F11" w:rsidRDefault="00BD5399" w:rsidP="00695408">
      <w:pPr>
        <w:pStyle w:val="APA"/>
        <w:contextualSpacing/>
        <w:jc w:val="both"/>
      </w:pPr>
      <w:r>
        <w:t xml:space="preserve">However, I expect there may arise various disagreements from the panel or rather the audience of the issue of challenges of obtaining quality health care such as </w:t>
      </w:r>
      <w:proofErr w:type="spellStart"/>
      <w:r>
        <w:t>mary</w:t>
      </w:r>
      <w:proofErr w:type="spellEnd"/>
      <w:r>
        <w:t xml:space="preserve"> (Mills, 2014). I believe it is important to listen to what they have to say and their contribution as a suggestion of what can be done to improve the situation.  It would be essential to have imperative to have some alternatives. </w:t>
      </w:r>
      <w:proofErr w:type="gramStart"/>
      <w:r>
        <w:t>Therefore</w:t>
      </w:r>
      <w:proofErr w:type="gramEnd"/>
      <w:r>
        <w:t xml:space="preserve"> to encourage disagreements, I would take it as an opportunity to welcome different opinions and ideas to help in achieving the best result and a solution of the issue (Acharya et al., 2017). This would hence aid in attaining a lasting solution in addressing the challenges faced by physically challenged patients in the process of seeking quality healthcare</w:t>
      </w:r>
    </w:p>
    <w:p w14:paraId="630C8B22" w14:textId="77777777" w:rsidR="00CD2E30" w:rsidRDefault="00CD2E30" w:rsidP="00695408">
      <w:pPr>
        <w:pStyle w:val="APA"/>
        <w:contextualSpacing/>
        <w:jc w:val="center"/>
      </w:pPr>
    </w:p>
    <w:p w14:paraId="734277EE" w14:textId="77777777" w:rsidR="00CD2E30" w:rsidRDefault="00CD2E30" w:rsidP="00695408">
      <w:pPr>
        <w:pStyle w:val="APA"/>
        <w:contextualSpacing/>
        <w:jc w:val="center"/>
      </w:pPr>
    </w:p>
    <w:p w14:paraId="639A20E0" w14:textId="77777777" w:rsidR="00695408" w:rsidRDefault="00695408" w:rsidP="00695408">
      <w:pPr>
        <w:spacing w:line="480" w:lineRule="auto"/>
        <w:contextualSpacing/>
      </w:pPr>
      <w:r>
        <w:br w:type="page"/>
      </w:r>
    </w:p>
    <w:p w14:paraId="314040F3" w14:textId="3DE70AE7" w:rsidR="00B92AE3" w:rsidRPr="005F0EE8" w:rsidRDefault="00F0716C" w:rsidP="00695408">
      <w:pPr>
        <w:pStyle w:val="APA"/>
        <w:contextualSpacing/>
        <w:jc w:val="center"/>
        <w:rPr>
          <w:color w:val="222222"/>
          <w:szCs w:val="24"/>
          <w:shd w:val="clear" w:color="auto" w:fill="FFFFFF"/>
        </w:rPr>
      </w:pPr>
      <w:r w:rsidRPr="005F0EE8">
        <w:rPr>
          <w:szCs w:val="24"/>
        </w:rPr>
        <w:lastRenderedPageBreak/>
        <w:t>References</w:t>
      </w:r>
    </w:p>
    <w:p w14:paraId="090873EF" w14:textId="77777777" w:rsidR="005F0EE8" w:rsidRPr="00724775" w:rsidRDefault="00724775" w:rsidP="00695408">
      <w:pPr>
        <w:tabs>
          <w:tab w:val="left" w:pos="1189"/>
          <w:tab w:val="left" w:pos="2127"/>
          <w:tab w:val="right" w:pos="9360"/>
        </w:tabs>
        <w:spacing w:line="480" w:lineRule="auto"/>
        <w:ind w:left="720" w:hanging="720"/>
        <w:contextualSpacing/>
        <w:rPr>
          <w:color w:val="222222"/>
          <w:shd w:val="clear" w:color="auto" w:fill="FFFFFF"/>
        </w:rPr>
      </w:pPr>
      <w:r w:rsidRPr="00724775">
        <w:rPr>
          <w:color w:val="222222"/>
          <w:shd w:val="clear" w:color="auto" w:fill="FFFFFF"/>
        </w:rPr>
        <w:t xml:space="preserve">Acharya, B., Maru, D., Schwarz, R., </w:t>
      </w:r>
      <w:proofErr w:type="spellStart"/>
      <w:r w:rsidRPr="00724775">
        <w:rPr>
          <w:color w:val="222222"/>
          <w:shd w:val="clear" w:color="auto" w:fill="FFFFFF"/>
        </w:rPr>
        <w:t>Citrin</w:t>
      </w:r>
      <w:proofErr w:type="spellEnd"/>
      <w:r w:rsidRPr="00724775">
        <w:rPr>
          <w:color w:val="222222"/>
          <w:shd w:val="clear" w:color="auto" w:fill="FFFFFF"/>
        </w:rPr>
        <w:t xml:space="preserve">, D., </w:t>
      </w:r>
      <w:proofErr w:type="spellStart"/>
      <w:r w:rsidRPr="00724775">
        <w:rPr>
          <w:color w:val="222222"/>
          <w:shd w:val="clear" w:color="auto" w:fill="FFFFFF"/>
        </w:rPr>
        <w:t>Tenpa</w:t>
      </w:r>
      <w:proofErr w:type="spellEnd"/>
      <w:r w:rsidRPr="00724775">
        <w:rPr>
          <w:color w:val="222222"/>
          <w:shd w:val="clear" w:color="auto" w:fill="FFFFFF"/>
        </w:rPr>
        <w:t xml:space="preserve">, J., </w:t>
      </w:r>
      <w:proofErr w:type="spellStart"/>
      <w:r w:rsidRPr="00724775">
        <w:rPr>
          <w:color w:val="222222"/>
          <w:shd w:val="clear" w:color="auto" w:fill="FFFFFF"/>
        </w:rPr>
        <w:t>Hirachan</w:t>
      </w:r>
      <w:proofErr w:type="spellEnd"/>
      <w:r w:rsidRPr="00724775">
        <w:rPr>
          <w:color w:val="222222"/>
          <w:shd w:val="clear" w:color="auto" w:fill="FFFFFF"/>
        </w:rPr>
        <w:t xml:space="preserve">, S., ... &amp; </w:t>
      </w:r>
      <w:proofErr w:type="spellStart"/>
      <w:r w:rsidRPr="00724775">
        <w:rPr>
          <w:color w:val="222222"/>
          <w:shd w:val="clear" w:color="auto" w:fill="FFFFFF"/>
        </w:rPr>
        <w:t>Kohrt</w:t>
      </w:r>
      <w:proofErr w:type="spellEnd"/>
      <w:r w:rsidRPr="00724775">
        <w:rPr>
          <w:color w:val="222222"/>
          <w:shd w:val="clear" w:color="auto" w:fill="FFFFFF"/>
        </w:rPr>
        <w:t>, B. (2017). Partnerships in mental healthcare service delivery in low-resource settings: developing an innovative network in rural Nepal. </w:t>
      </w:r>
      <w:r w:rsidRPr="00724775">
        <w:rPr>
          <w:i/>
          <w:iCs/>
          <w:color w:val="222222"/>
          <w:shd w:val="clear" w:color="auto" w:fill="FFFFFF"/>
        </w:rPr>
        <w:t>Globalization and health</w:t>
      </w:r>
      <w:r w:rsidRPr="00724775">
        <w:rPr>
          <w:color w:val="222222"/>
          <w:shd w:val="clear" w:color="auto" w:fill="FFFFFF"/>
        </w:rPr>
        <w:t>, </w:t>
      </w:r>
      <w:r w:rsidRPr="00724775">
        <w:rPr>
          <w:i/>
          <w:iCs/>
          <w:color w:val="222222"/>
          <w:shd w:val="clear" w:color="auto" w:fill="FFFFFF"/>
        </w:rPr>
        <w:t>13</w:t>
      </w:r>
      <w:r w:rsidRPr="00724775">
        <w:rPr>
          <w:color w:val="222222"/>
          <w:shd w:val="clear" w:color="auto" w:fill="FFFFFF"/>
        </w:rPr>
        <w:t>(1), 2.</w:t>
      </w:r>
    </w:p>
    <w:p w14:paraId="24546082" w14:textId="77777777" w:rsidR="00724775" w:rsidRPr="00724775" w:rsidRDefault="00724775" w:rsidP="00695408">
      <w:pPr>
        <w:tabs>
          <w:tab w:val="left" w:pos="1189"/>
          <w:tab w:val="left" w:pos="2127"/>
          <w:tab w:val="right" w:pos="9360"/>
        </w:tabs>
        <w:spacing w:line="480" w:lineRule="auto"/>
        <w:ind w:left="720" w:hanging="720"/>
        <w:contextualSpacing/>
      </w:pPr>
      <w:r w:rsidRPr="00724775">
        <w:rPr>
          <w:color w:val="222222"/>
          <w:shd w:val="clear" w:color="auto" w:fill="FFFFFF"/>
        </w:rPr>
        <w:t>Mills, A. (2014). Health care systems in low-and middle-income countries. </w:t>
      </w:r>
      <w:r w:rsidRPr="00724775">
        <w:rPr>
          <w:i/>
          <w:iCs/>
          <w:color w:val="222222"/>
          <w:shd w:val="clear" w:color="auto" w:fill="FFFFFF"/>
        </w:rPr>
        <w:t>New England Journal of Medicine</w:t>
      </w:r>
      <w:r w:rsidRPr="00724775">
        <w:rPr>
          <w:color w:val="222222"/>
          <w:shd w:val="clear" w:color="auto" w:fill="FFFFFF"/>
        </w:rPr>
        <w:t>, </w:t>
      </w:r>
      <w:r w:rsidRPr="00724775">
        <w:rPr>
          <w:i/>
          <w:iCs/>
          <w:color w:val="222222"/>
          <w:shd w:val="clear" w:color="auto" w:fill="FFFFFF"/>
        </w:rPr>
        <w:t>370</w:t>
      </w:r>
      <w:r w:rsidRPr="00724775">
        <w:rPr>
          <w:color w:val="222222"/>
          <w:shd w:val="clear" w:color="auto" w:fill="FFFFFF"/>
        </w:rPr>
        <w:t>(6), 552-557.</w:t>
      </w:r>
    </w:p>
    <w:sectPr w:rsidR="00724775" w:rsidRPr="00724775"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290D4C" w14:textId="77777777" w:rsidR="00EA03DC" w:rsidRDefault="00EA03DC">
      <w:r>
        <w:separator/>
      </w:r>
    </w:p>
  </w:endnote>
  <w:endnote w:type="continuationSeparator" w:id="0">
    <w:p w14:paraId="67A88AAC" w14:textId="77777777" w:rsidR="00EA03DC" w:rsidRDefault="00EA0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9217A" w14:textId="77777777" w:rsidR="00EA03DC" w:rsidRDefault="00EA03DC">
      <w:r>
        <w:separator/>
      </w:r>
    </w:p>
  </w:footnote>
  <w:footnote w:type="continuationSeparator" w:id="0">
    <w:p w14:paraId="655944F2" w14:textId="77777777" w:rsidR="00EA03DC" w:rsidRDefault="00EA0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D259C1" w14:paraId="4E0CB0BE" w14:textId="77777777" w:rsidTr="00957E9D">
      <w:tc>
        <w:tcPr>
          <w:tcW w:w="4500" w:type="pct"/>
          <w:shd w:val="clear" w:color="auto" w:fill="auto"/>
        </w:tcPr>
        <w:p w14:paraId="6F054144" w14:textId="1EFD6EE4" w:rsidR="00D259C1" w:rsidRPr="00957E9D" w:rsidRDefault="00D1044A" w:rsidP="0054628F">
          <w:pPr>
            <w:pStyle w:val="Header"/>
          </w:pPr>
          <w:r>
            <w:t>QUA</w:t>
          </w:r>
          <w:r w:rsidR="004679E0">
            <w:t>LITY HEALTH CARE</w:t>
          </w:r>
        </w:p>
      </w:tc>
      <w:tc>
        <w:tcPr>
          <w:tcW w:w="2500" w:type="pct"/>
          <w:shd w:val="clear" w:color="auto" w:fill="auto"/>
        </w:tcPr>
        <w:p w14:paraId="37A5B076" w14:textId="77777777" w:rsidR="00D259C1" w:rsidRDefault="00EA03DC" w:rsidP="00957E9D">
          <w:pPr>
            <w:pStyle w:val="Header"/>
            <w:jc w:val="right"/>
          </w:pPr>
          <w:r>
            <w:rPr>
              <w:noProof/>
            </w:rPr>
            <w:fldChar w:fldCharType="begin"/>
          </w:r>
          <w:r>
            <w:rPr>
              <w:noProof/>
            </w:rPr>
            <w:instrText xml:space="preserve"> PAGE  \* MERGEFORMAT </w:instrText>
          </w:r>
          <w:r>
            <w:rPr>
              <w:noProof/>
            </w:rPr>
            <w:fldChar w:fldCharType="separate"/>
          </w:r>
          <w:r w:rsidR="00BD5399">
            <w:rPr>
              <w:noProof/>
            </w:rPr>
            <w:t>4</w:t>
          </w:r>
          <w:r>
            <w:rPr>
              <w:noProof/>
            </w:rPr>
            <w:fldChar w:fldCharType="end"/>
          </w:r>
        </w:p>
        <w:p w14:paraId="6A6F61ED" w14:textId="77777777" w:rsidR="00D259C1" w:rsidRDefault="00D259C1" w:rsidP="00957E9D">
          <w:pPr>
            <w:pStyle w:val="Header"/>
          </w:pPr>
        </w:p>
      </w:tc>
    </w:tr>
  </w:tbl>
  <w:p w14:paraId="57E53539" w14:textId="77777777" w:rsidR="00D259C1" w:rsidRPr="00957E9D" w:rsidRDefault="00D259C1"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D259C1" w14:paraId="303796A2" w14:textId="77777777" w:rsidTr="00957E9D">
      <w:tc>
        <w:tcPr>
          <w:tcW w:w="4500" w:type="pct"/>
          <w:shd w:val="clear" w:color="auto" w:fill="auto"/>
        </w:tcPr>
        <w:p w14:paraId="6906ED4A" w14:textId="347C48B1" w:rsidR="00D259C1" w:rsidRPr="00350AB5" w:rsidRDefault="00D259C1" w:rsidP="004679E0">
          <w:r>
            <w:t xml:space="preserve">Running </w:t>
          </w:r>
          <w:r w:rsidR="00C85DD7">
            <w:t>h</w:t>
          </w:r>
          <w:r>
            <w:t xml:space="preserve">ead: </w:t>
          </w:r>
          <w:r w:rsidR="00D1044A">
            <w:t>QUA</w:t>
          </w:r>
          <w:r w:rsidR="004679E0">
            <w:t>LITY HEALTH CARE</w:t>
          </w:r>
        </w:p>
      </w:tc>
      <w:tc>
        <w:tcPr>
          <w:tcW w:w="2500" w:type="pct"/>
          <w:shd w:val="clear" w:color="auto" w:fill="auto"/>
        </w:tcPr>
        <w:p w14:paraId="49CA2D03" w14:textId="77777777" w:rsidR="00D259C1" w:rsidRDefault="00EA03DC" w:rsidP="00957E9D">
          <w:pPr>
            <w:pStyle w:val="Header"/>
            <w:jc w:val="right"/>
          </w:pPr>
          <w:r>
            <w:rPr>
              <w:noProof/>
            </w:rPr>
            <w:fldChar w:fldCharType="begin"/>
          </w:r>
          <w:r>
            <w:rPr>
              <w:noProof/>
            </w:rPr>
            <w:instrText xml:space="preserve"> PAGE  \* MERGEFORMAT </w:instrText>
          </w:r>
          <w:r>
            <w:rPr>
              <w:noProof/>
            </w:rPr>
            <w:fldChar w:fldCharType="separate"/>
          </w:r>
          <w:r w:rsidR="00BD5399">
            <w:rPr>
              <w:noProof/>
            </w:rPr>
            <w:t>1</w:t>
          </w:r>
          <w:r>
            <w:rPr>
              <w:noProof/>
            </w:rPr>
            <w:fldChar w:fldCharType="end"/>
          </w:r>
        </w:p>
        <w:p w14:paraId="6C2DB2F7" w14:textId="77777777" w:rsidR="00D259C1" w:rsidRDefault="00D259C1" w:rsidP="00957E9D">
          <w:pPr>
            <w:pStyle w:val="Header"/>
          </w:pPr>
        </w:p>
      </w:tc>
    </w:tr>
  </w:tbl>
  <w:p w14:paraId="5F9A83B7" w14:textId="77777777" w:rsidR="00D259C1" w:rsidRPr="00957E9D" w:rsidRDefault="00D259C1"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15:restartNumberingAfterBreak="0">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15:restartNumberingAfterBreak="0">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4540"/>
    <w:rsid w:val="000050DE"/>
    <w:rsid w:val="00005923"/>
    <w:rsid w:val="000062E4"/>
    <w:rsid w:val="00007CDB"/>
    <w:rsid w:val="00007F70"/>
    <w:rsid w:val="000104D2"/>
    <w:rsid w:val="00010E4E"/>
    <w:rsid w:val="0001113F"/>
    <w:rsid w:val="000127F0"/>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AA6"/>
    <w:rsid w:val="00035AB3"/>
    <w:rsid w:val="00035B85"/>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2EF0"/>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306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7D00"/>
    <w:rsid w:val="00097DF7"/>
    <w:rsid w:val="000A2AD0"/>
    <w:rsid w:val="000A3278"/>
    <w:rsid w:val="000A359D"/>
    <w:rsid w:val="000A3E09"/>
    <w:rsid w:val="000A451C"/>
    <w:rsid w:val="000A560F"/>
    <w:rsid w:val="000A570C"/>
    <w:rsid w:val="000A57B1"/>
    <w:rsid w:val="000A588A"/>
    <w:rsid w:val="000A5A6A"/>
    <w:rsid w:val="000A5DC9"/>
    <w:rsid w:val="000A6066"/>
    <w:rsid w:val="000A63EB"/>
    <w:rsid w:val="000A6B01"/>
    <w:rsid w:val="000A70AC"/>
    <w:rsid w:val="000B0334"/>
    <w:rsid w:val="000B10CE"/>
    <w:rsid w:val="000B1426"/>
    <w:rsid w:val="000B171B"/>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45F4"/>
    <w:rsid w:val="000E4CE8"/>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6F11"/>
    <w:rsid w:val="00177751"/>
    <w:rsid w:val="00177B19"/>
    <w:rsid w:val="00180058"/>
    <w:rsid w:val="001828A2"/>
    <w:rsid w:val="00182997"/>
    <w:rsid w:val="00183159"/>
    <w:rsid w:val="00183849"/>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E43"/>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900"/>
    <w:rsid w:val="0021601A"/>
    <w:rsid w:val="00216E6D"/>
    <w:rsid w:val="002176C9"/>
    <w:rsid w:val="00217AEA"/>
    <w:rsid w:val="00220408"/>
    <w:rsid w:val="00220A32"/>
    <w:rsid w:val="00221036"/>
    <w:rsid w:val="00221050"/>
    <w:rsid w:val="00221780"/>
    <w:rsid w:val="00221CB7"/>
    <w:rsid w:val="00223BB5"/>
    <w:rsid w:val="00225EF3"/>
    <w:rsid w:val="002265D1"/>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46EF"/>
    <w:rsid w:val="00284E05"/>
    <w:rsid w:val="00284F42"/>
    <w:rsid w:val="00286101"/>
    <w:rsid w:val="00286481"/>
    <w:rsid w:val="00286535"/>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4E7"/>
    <w:rsid w:val="002A2C6F"/>
    <w:rsid w:val="002A41D0"/>
    <w:rsid w:val="002A44AF"/>
    <w:rsid w:val="002A474C"/>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D85"/>
    <w:rsid w:val="002C61EC"/>
    <w:rsid w:val="002C623C"/>
    <w:rsid w:val="002C6959"/>
    <w:rsid w:val="002C69D6"/>
    <w:rsid w:val="002C73EA"/>
    <w:rsid w:val="002C7560"/>
    <w:rsid w:val="002D0486"/>
    <w:rsid w:val="002D0604"/>
    <w:rsid w:val="002D0B13"/>
    <w:rsid w:val="002D0CFF"/>
    <w:rsid w:val="002D175F"/>
    <w:rsid w:val="002D1B9A"/>
    <w:rsid w:val="002D1CCE"/>
    <w:rsid w:val="002D26CF"/>
    <w:rsid w:val="002D2B79"/>
    <w:rsid w:val="002D2D7D"/>
    <w:rsid w:val="002D2DAA"/>
    <w:rsid w:val="002D33B9"/>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100E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23B"/>
    <w:rsid w:val="003173AC"/>
    <w:rsid w:val="003178F6"/>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7B1D"/>
    <w:rsid w:val="003602B1"/>
    <w:rsid w:val="003609B9"/>
    <w:rsid w:val="00360AA0"/>
    <w:rsid w:val="003612F6"/>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EC4"/>
    <w:rsid w:val="003864C4"/>
    <w:rsid w:val="00386EB6"/>
    <w:rsid w:val="00387815"/>
    <w:rsid w:val="003903AF"/>
    <w:rsid w:val="00390524"/>
    <w:rsid w:val="00390A19"/>
    <w:rsid w:val="00391282"/>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7B4"/>
    <w:rsid w:val="003E38AD"/>
    <w:rsid w:val="003E3FB5"/>
    <w:rsid w:val="003E5654"/>
    <w:rsid w:val="003E5914"/>
    <w:rsid w:val="003E5DA7"/>
    <w:rsid w:val="003E6413"/>
    <w:rsid w:val="003E6EBF"/>
    <w:rsid w:val="003E739D"/>
    <w:rsid w:val="003E76CD"/>
    <w:rsid w:val="003E79AB"/>
    <w:rsid w:val="003F03CB"/>
    <w:rsid w:val="003F0B2A"/>
    <w:rsid w:val="003F167C"/>
    <w:rsid w:val="003F17B3"/>
    <w:rsid w:val="003F2974"/>
    <w:rsid w:val="003F2B03"/>
    <w:rsid w:val="003F4249"/>
    <w:rsid w:val="003F4339"/>
    <w:rsid w:val="003F4A70"/>
    <w:rsid w:val="003F66CF"/>
    <w:rsid w:val="003F77E5"/>
    <w:rsid w:val="003F7C4B"/>
    <w:rsid w:val="003F7E00"/>
    <w:rsid w:val="004006CB"/>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5B57"/>
    <w:rsid w:val="00415C9E"/>
    <w:rsid w:val="00415CD4"/>
    <w:rsid w:val="00415FB3"/>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3CF9"/>
    <w:rsid w:val="0044429F"/>
    <w:rsid w:val="004447A8"/>
    <w:rsid w:val="00444B34"/>
    <w:rsid w:val="00446F5A"/>
    <w:rsid w:val="00447104"/>
    <w:rsid w:val="004473B3"/>
    <w:rsid w:val="004508AA"/>
    <w:rsid w:val="00450B46"/>
    <w:rsid w:val="00450C4A"/>
    <w:rsid w:val="00450E5D"/>
    <w:rsid w:val="00451D60"/>
    <w:rsid w:val="00451D6E"/>
    <w:rsid w:val="00452790"/>
    <w:rsid w:val="0045303D"/>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EBE"/>
    <w:rsid w:val="004B53D8"/>
    <w:rsid w:val="004B5670"/>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B29"/>
    <w:rsid w:val="004F5059"/>
    <w:rsid w:val="004F5A04"/>
    <w:rsid w:val="004F7B75"/>
    <w:rsid w:val="004F7BF7"/>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2E8D"/>
    <w:rsid w:val="00515563"/>
    <w:rsid w:val="00515B90"/>
    <w:rsid w:val="0051651A"/>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5237D"/>
    <w:rsid w:val="005525A6"/>
    <w:rsid w:val="00552D67"/>
    <w:rsid w:val="005532EE"/>
    <w:rsid w:val="005534F4"/>
    <w:rsid w:val="005540E0"/>
    <w:rsid w:val="00554C4F"/>
    <w:rsid w:val="00555655"/>
    <w:rsid w:val="00557748"/>
    <w:rsid w:val="00560618"/>
    <w:rsid w:val="00561BCE"/>
    <w:rsid w:val="00561E32"/>
    <w:rsid w:val="00562658"/>
    <w:rsid w:val="00562CCE"/>
    <w:rsid w:val="00563584"/>
    <w:rsid w:val="0056389B"/>
    <w:rsid w:val="0056432A"/>
    <w:rsid w:val="0056487A"/>
    <w:rsid w:val="00564B11"/>
    <w:rsid w:val="00564D99"/>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228"/>
    <w:rsid w:val="00595AB2"/>
    <w:rsid w:val="005965A4"/>
    <w:rsid w:val="00596D98"/>
    <w:rsid w:val="00597731"/>
    <w:rsid w:val="00597A7D"/>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FAB"/>
    <w:rsid w:val="005D177D"/>
    <w:rsid w:val="005D1AA7"/>
    <w:rsid w:val="005D27ED"/>
    <w:rsid w:val="005D2CB8"/>
    <w:rsid w:val="005D3784"/>
    <w:rsid w:val="005D3D01"/>
    <w:rsid w:val="005D421A"/>
    <w:rsid w:val="005D5341"/>
    <w:rsid w:val="005D5EB4"/>
    <w:rsid w:val="005E07D0"/>
    <w:rsid w:val="005E1373"/>
    <w:rsid w:val="005E1A07"/>
    <w:rsid w:val="005E3207"/>
    <w:rsid w:val="005E3A77"/>
    <w:rsid w:val="005E3B5F"/>
    <w:rsid w:val="005E4AD3"/>
    <w:rsid w:val="005E4D8D"/>
    <w:rsid w:val="005E53FA"/>
    <w:rsid w:val="005E6287"/>
    <w:rsid w:val="005E68C7"/>
    <w:rsid w:val="005E6AD5"/>
    <w:rsid w:val="005E6CB1"/>
    <w:rsid w:val="005E79FC"/>
    <w:rsid w:val="005F0EE8"/>
    <w:rsid w:val="005F0F14"/>
    <w:rsid w:val="005F17CA"/>
    <w:rsid w:val="005F2BDF"/>
    <w:rsid w:val="005F2E7E"/>
    <w:rsid w:val="005F42B9"/>
    <w:rsid w:val="005F4FB1"/>
    <w:rsid w:val="005F6CA7"/>
    <w:rsid w:val="005F73BF"/>
    <w:rsid w:val="005F778F"/>
    <w:rsid w:val="00600153"/>
    <w:rsid w:val="0060029D"/>
    <w:rsid w:val="00600728"/>
    <w:rsid w:val="00600C8A"/>
    <w:rsid w:val="00601776"/>
    <w:rsid w:val="0060188A"/>
    <w:rsid w:val="00601CB9"/>
    <w:rsid w:val="0060239D"/>
    <w:rsid w:val="006028FD"/>
    <w:rsid w:val="00602CC5"/>
    <w:rsid w:val="00604874"/>
    <w:rsid w:val="00604B02"/>
    <w:rsid w:val="00604B47"/>
    <w:rsid w:val="00605604"/>
    <w:rsid w:val="00606836"/>
    <w:rsid w:val="006103BC"/>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598"/>
    <w:rsid w:val="00692629"/>
    <w:rsid w:val="00692795"/>
    <w:rsid w:val="00692BC7"/>
    <w:rsid w:val="00693475"/>
    <w:rsid w:val="00693925"/>
    <w:rsid w:val="00693AE4"/>
    <w:rsid w:val="00694572"/>
    <w:rsid w:val="00695408"/>
    <w:rsid w:val="00695834"/>
    <w:rsid w:val="00696729"/>
    <w:rsid w:val="00696B19"/>
    <w:rsid w:val="00696DA0"/>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41A"/>
    <w:rsid w:val="006C5739"/>
    <w:rsid w:val="006C5F59"/>
    <w:rsid w:val="006C6540"/>
    <w:rsid w:val="006C686C"/>
    <w:rsid w:val="006C6EB7"/>
    <w:rsid w:val="006D0E75"/>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202BB"/>
    <w:rsid w:val="00720E7A"/>
    <w:rsid w:val="00720EE5"/>
    <w:rsid w:val="00720F97"/>
    <w:rsid w:val="007217EA"/>
    <w:rsid w:val="00722E41"/>
    <w:rsid w:val="007244AC"/>
    <w:rsid w:val="00724775"/>
    <w:rsid w:val="0072487F"/>
    <w:rsid w:val="00725273"/>
    <w:rsid w:val="0072578B"/>
    <w:rsid w:val="00726573"/>
    <w:rsid w:val="00726C72"/>
    <w:rsid w:val="00727022"/>
    <w:rsid w:val="00732C9C"/>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778"/>
    <w:rsid w:val="0074791D"/>
    <w:rsid w:val="00750616"/>
    <w:rsid w:val="00750FE3"/>
    <w:rsid w:val="007531A2"/>
    <w:rsid w:val="007534DA"/>
    <w:rsid w:val="007543B7"/>
    <w:rsid w:val="00755056"/>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DCA"/>
    <w:rsid w:val="007942F1"/>
    <w:rsid w:val="00794367"/>
    <w:rsid w:val="0079480A"/>
    <w:rsid w:val="00794CEF"/>
    <w:rsid w:val="0079535B"/>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12B"/>
    <w:rsid w:val="00801F5A"/>
    <w:rsid w:val="00801F6D"/>
    <w:rsid w:val="00801FDE"/>
    <w:rsid w:val="008022CE"/>
    <w:rsid w:val="00802F1C"/>
    <w:rsid w:val="00803EA7"/>
    <w:rsid w:val="00805110"/>
    <w:rsid w:val="008055FD"/>
    <w:rsid w:val="008072B0"/>
    <w:rsid w:val="00810402"/>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44F"/>
    <w:rsid w:val="00852125"/>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460"/>
    <w:rsid w:val="00886FF8"/>
    <w:rsid w:val="00887388"/>
    <w:rsid w:val="008878EB"/>
    <w:rsid w:val="00891D34"/>
    <w:rsid w:val="008921F8"/>
    <w:rsid w:val="00893E15"/>
    <w:rsid w:val="0089437F"/>
    <w:rsid w:val="00894B66"/>
    <w:rsid w:val="00895871"/>
    <w:rsid w:val="00896E28"/>
    <w:rsid w:val="00897005"/>
    <w:rsid w:val="008A050B"/>
    <w:rsid w:val="008A08F3"/>
    <w:rsid w:val="008A0E27"/>
    <w:rsid w:val="008A1D31"/>
    <w:rsid w:val="008A275B"/>
    <w:rsid w:val="008A29A9"/>
    <w:rsid w:val="008A29D2"/>
    <w:rsid w:val="008A437E"/>
    <w:rsid w:val="008A45AA"/>
    <w:rsid w:val="008A5BBD"/>
    <w:rsid w:val="008A5DD0"/>
    <w:rsid w:val="008A6046"/>
    <w:rsid w:val="008A638E"/>
    <w:rsid w:val="008A698D"/>
    <w:rsid w:val="008A6CD5"/>
    <w:rsid w:val="008A7080"/>
    <w:rsid w:val="008B0980"/>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A4A"/>
    <w:rsid w:val="008C3C74"/>
    <w:rsid w:val="008C478E"/>
    <w:rsid w:val="008C4827"/>
    <w:rsid w:val="008C5008"/>
    <w:rsid w:val="008C5129"/>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48A5"/>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1790"/>
    <w:rsid w:val="009620C4"/>
    <w:rsid w:val="00962219"/>
    <w:rsid w:val="009639F0"/>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67CD"/>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3B46"/>
    <w:rsid w:val="009A427F"/>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E6B"/>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B46"/>
    <w:rsid w:val="00A07C4C"/>
    <w:rsid w:val="00A106C5"/>
    <w:rsid w:val="00A10C1F"/>
    <w:rsid w:val="00A116DC"/>
    <w:rsid w:val="00A126CD"/>
    <w:rsid w:val="00A13D66"/>
    <w:rsid w:val="00A141C3"/>
    <w:rsid w:val="00A14D53"/>
    <w:rsid w:val="00A15ED0"/>
    <w:rsid w:val="00A16322"/>
    <w:rsid w:val="00A167DC"/>
    <w:rsid w:val="00A16DA1"/>
    <w:rsid w:val="00A17550"/>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36F"/>
    <w:rsid w:val="00A26676"/>
    <w:rsid w:val="00A26707"/>
    <w:rsid w:val="00A26A30"/>
    <w:rsid w:val="00A26D16"/>
    <w:rsid w:val="00A27BA0"/>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5772"/>
    <w:rsid w:val="00A5598B"/>
    <w:rsid w:val="00A5631E"/>
    <w:rsid w:val="00A566CF"/>
    <w:rsid w:val="00A56BD4"/>
    <w:rsid w:val="00A577FB"/>
    <w:rsid w:val="00A60558"/>
    <w:rsid w:val="00A60E0F"/>
    <w:rsid w:val="00A61350"/>
    <w:rsid w:val="00A61ED8"/>
    <w:rsid w:val="00A6214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B0C64"/>
    <w:rsid w:val="00AB0DC3"/>
    <w:rsid w:val="00AB12CA"/>
    <w:rsid w:val="00AB1651"/>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601D"/>
    <w:rsid w:val="00B9660A"/>
    <w:rsid w:val="00B96A61"/>
    <w:rsid w:val="00B97EB9"/>
    <w:rsid w:val="00BA0797"/>
    <w:rsid w:val="00BA129E"/>
    <w:rsid w:val="00BA19FD"/>
    <w:rsid w:val="00BA2587"/>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93B"/>
    <w:rsid w:val="00BC003F"/>
    <w:rsid w:val="00BC0111"/>
    <w:rsid w:val="00BC03F8"/>
    <w:rsid w:val="00BC080C"/>
    <w:rsid w:val="00BC11A6"/>
    <w:rsid w:val="00BC15E0"/>
    <w:rsid w:val="00BC1FE9"/>
    <w:rsid w:val="00BC2052"/>
    <w:rsid w:val="00BC30AD"/>
    <w:rsid w:val="00BC3326"/>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399"/>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78F"/>
    <w:rsid w:val="00C257AE"/>
    <w:rsid w:val="00C258B3"/>
    <w:rsid w:val="00C25B6B"/>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EFE"/>
    <w:rsid w:val="00C54854"/>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463"/>
    <w:rsid w:val="00C81F2E"/>
    <w:rsid w:val="00C82C28"/>
    <w:rsid w:val="00C833E0"/>
    <w:rsid w:val="00C839A8"/>
    <w:rsid w:val="00C83CEE"/>
    <w:rsid w:val="00C83FAD"/>
    <w:rsid w:val="00C841B7"/>
    <w:rsid w:val="00C848F7"/>
    <w:rsid w:val="00C85DD7"/>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DB3"/>
    <w:rsid w:val="00CF30BF"/>
    <w:rsid w:val="00CF3A61"/>
    <w:rsid w:val="00CF3B75"/>
    <w:rsid w:val="00CF4693"/>
    <w:rsid w:val="00CF5446"/>
    <w:rsid w:val="00CF59EE"/>
    <w:rsid w:val="00CF6465"/>
    <w:rsid w:val="00CF6D66"/>
    <w:rsid w:val="00CF78B4"/>
    <w:rsid w:val="00CF7DC2"/>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44A"/>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2205"/>
    <w:rsid w:val="00D424BC"/>
    <w:rsid w:val="00D428C2"/>
    <w:rsid w:val="00D43C80"/>
    <w:rsid w:val="00D44219"/>
    <w:rsid w:val="00D44548"/>
    <w:rsid w:val="00D447C5"/>
    <w:rsid w:val="00D451E8"/>
    <w:rsid w:val="00D4547F"/>
    <w:rsid w:val="00D45EE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7863"/>
    <w:rsid w:val="00DE170E"/>
    <w:rsid w:val="00DE1A52"/>
    <w:rsid w:val="00DE27CC"/>
    <w:rsid w:val="00DE2A6C"/>
    <w:rsid w:val="00DE2B7F"/>
    <w:rsid w:val="00DE2EA3"/>
    <w:rsid w:val="00DE3ECC"/>
    <w:rsid w:val="00DE402D"/>
    <w:rsid w:val="00DE49E5"/>
    <w:rsid w:val="00DE4FF3"/>
    <w:rsid w:val="00DE6528"/>
    <w:rsid w:val="00DE6613"/>
    <w:rsid w:val="00DE67AF"/>
    <w:rsid w:val="00DE6BD5"/>
    <w:rsid w:val="00DE6CD5"/>
    <w:rsid w:val="00DE7801"/>
    <w:rsid w:val="00DE7C12"/>
    <w:rsid w:val="00DF042A"/>
    <w:rsid w:val="00DF0AF2"/>
    <w:rsid w:val="00DF1A20"/>
    <w:rsid w:val="00DF2824"/>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1043D"/>
    <w:rsid w:val="00E12B24"/>
    <w:rsid w:val="00E138F6"/>
    <w:rsid w:val="00E13B4F"/>
    <w:rsid w:val="00E13C61"/>
    <w:rsid w:val="00E14581"/>
    <w:rsid w:val="00E1517E"/>
    <w:rsid w:val="00E16071"/>
    <w:rsid w:val="00E16553"/>
    <w:rsid w:val="00E16C94"/>
    <w:rsid w:val="00E17401"/>
    <w:rsid w:val="00E17AC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5380"/>
    <w:rsid w:val="00E45831"/>
    <w:rsid w:val="00E47361"/>
    <w:rsid w:val="00E47681"/>
    <w:rsid w:val="00E47886"/>
    <w:rsid w:val="00E50073"/>
    <w:rsid w:val="00E51F7D"/>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5F80"/>
    <w:rsid w:val="00E76C7E"/>
    <w:rsid w:val="00E80A6B"/>
    <w:rsid w:val="00E80B41"/>
    <w:rsid w:val="00E81802"/>
    <w:rsid w:val="00E81A2F"/>
    <w:rsid w:val="00E81B7E"/>
    <w:rsid w:val="00E82092"/>
    <w:rsid w:val="00E82A70"/>
    <w:rsid w:val="00E837F4"/>
    <w:rsid w:val="00E83B06"/>
    <w:rsid w:val="00E83F9A"/>
    <w:rsid w:val="00E8487F"/>
    <w:rsid w:val="00E84F51"/>
    <w:rsid w:val="00E85A2E"/>
    <w:rsid w:val="00E85F17"/>
    <w:rsid w:val="00E85F88"/>
    <w:rsid w:val="00E86316"/>
    <w:rsid w:val="00E8721B"/>
    <w:rsid w:val="00E87CEF"/>
    <w:rsid w:val="00E907EF"/>
    <w:rsid w:val="00E90F0C"/>
    <w:rsid w:val="00E9212D"/>
    <w:rsid w:val="00E92195"/>
    <w:rsid w:val="00E921E9"/>
    <w:rsid w:val="00E9568D"/>
    <w:rsid w:val="00E96255"/>
    <w:rsid w:val="00E9634F"/>
    <w:rsid w:val="00E976CB"/>
    <w:rsid w:val="00E97DE5"/>
    <w:rsid w:val="00E97FCA"/>
    <w:rsid w:val="00EA0236"/>
    <w:rsid w:val="00EA03DC"/>
    <w:rsid w:val="00EA096D"/>
    <w:rsid w:val="00EA0EE7"/>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741E"/>
    <w:rsid w:val="00EC7BF0"/>
    <w:rsid w:val="00ED004A"/>
    <w:rsid w:val="00ED0D9F"/>
    <w:rsid w:val="00ED1926"/>
    <w:rsid w:val="00ED19A5"/>
    <w:rsid w:val="00ED2B6B"/>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30"/>
    <w:rsid w:val="00F60AB4"/>
    <w:rsid w:val="00F60F67"/>
    <w:rsid w:val="00F6117D"/>
    <w:rsid w:val="00F61F69"/>
    <w:rsid w:val="00F62B52"/>
    <w:rsid w:val="00F6303D"/>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60EA"/>
    <w:rsid w:val="00FD6E65"/>
    <w:rsid w:val="00FD77B3"/>
    <w:rsid w:val="00FD7E35"/>
    <w:rsid w:val="00FD7F2E"/>
    <w:rsid w:val="00FE0F1B"/>
    <w:rsid w:val="00FE14EC"/>
    <w:rsid w:val="00FE1BA9"/>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DA375D"/>
  <w15:docId w15:val="{17315138-F339-42FC-B1D0-9914A5C25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627730FF-33FF-4486-9735-186EE6A7D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27</TotalTime>
  <Pages>4</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10</cp:revision>
  <dcterms:created xsi:type="dcterms:W3CDTF">2018-07-31T18:56:00Z</dcterms:created>
  <dcterms:modified xsi:type="dcterms:W3CDTF">2018-07-31T19:31:00Z</dcterms:modified>
  <cp:category>School Papers</cp:category>
</cp:coreProperties>
</file>